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B93A50">
      <w:pPr>
        <w:spacing w:after="0"/>
        <w:rPr>
          <w:b/>
          <w:color w:val="002060"/>
        </w:rPr>
      </w:pPr>
      <w:r>
        <w:t>Lucca, 4 aprile</w:t>
      </w:r>
      <w:r w:rsidR="005C068B">
        <w:t xml:space="preserve"> 2023</w:t>
      </w:r>
    </w:p>
    <w:p w:rsidR="007D65C5" w:rsidRDefault="005C068B">
      <w:pPr>
        <w:spacing w:after="0"/>
        <w:jc w:val="center"/>
        <w:rPr>
          <w:b/>
        </w:rPr>
      </w:pPr>
      <w:r>
        <w:rPr>
          <w:b/>
        </w:rPr>
        <w:t>FOTONOTIZIA</w:t>
      </w:r>
      <w:r>
        <w:rPr>
          <w:b/>
          <w:sz w:val="32"/>
          <w:szCs w:val="32"/>
          <w:highlight w:val="green"/>
        </w:rPr>
        <w:br/>
      </w:r>
    </w:p>
    <w:p w:rsidR="007D65C5" w:rsidRDefault="00B93A50">
      <w:pPr>
        <w:spacing w:before="28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Baby </w:t>
      </w:r>
      <w:proofErr w:type="spellStart"/>
      <w:r>
        <w:rPr>
          <w:b/>
          <w:sz w:val="28"/>
          <w:szCs w:val="28"/>
        </w:rPr>
        <w:t>Pit</w:t>
      </w:r>
      <w:proofErr w:type="spellEnd"/>
      <w:r>
        <w:rPr>
          <w:b/>
          <w:sz w:val="28"/>
          <w:szCs w:val="28"/>
        </w:rPr>
        <w:t xml:space="preserve"> Stop al Palazzo delle Esposizioni di Lucca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Luccasenzabarriere</w:t>
      </w:r>
      <w:proofErr w:type="spellEnd"/>
      <w:r>
        <w:rPr>
          <w:b/>
          <w:sz w:val="28"/>
          <w:szCs w:val="28"/>
        </w:rPr>
        <w:t xml:space="preserve"> ha donato una postazione per l’allattamento e un fasciatoio per neonati, nell’ambito del pro</w:t>
      </w:r>
      <w:r w:rsidR="007530E4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etto nazionale di Unicef “insieme per l’allattamento”</w:t>
      </w:r>
    </w:p>
    <w:p w:rsidR="007D65C5" w:rsidRDefault="007D65C5">
      <w:pPr>
        <w:jc w:val="both"/>
        <w:rPr>
          <w:sz w:val="24"/>
          <w:szCs w:val="24"/>
        </w:rPr>
      </w:pPr>
    </w:p>
    <w:p w:rsidR="00E71EEC" w:rsidRPr="00E71EEC" w:rsidRDefault="00E71EEC" w:rsidP="00E71EEC">
      <w:pPr>
        <w:jc w:val="both"/>
        <w:rPr>
          <w:sz w:val="24"/>
          <w:szCs w:val="24"/>
        </w:rPr>
      </w:pPr>
      <w:r w:rsidRPr="00E71EEC">
        <w:rPr>
          <w:b/>
          <w:sz w:val="24"/>
          <w:szCs w:val="24"/>
        </w:rPr>
        <w:t xml:space="preserve">Baby </w:t>
      </w:r>
      <w:proofErr w:type="spellStart"/>
      <w:r w:rsidRPr="00E71EEC">
        <w:rPr>
          <w:b/>
          <w:sz w:val="24"/>
          <w:szCs w:val="24"/>
        </w:rPr>
        <w:t>Pit</w:t>
      </w:r>
      <w:proofErr w:type="spellEnd"/>
      <w:r w:rsidRPr="00E71EEC">
        <w:rPr>
          <w:b/>
          <w:sz w:val="24"/>
          <w:szCs w:val="24"/>
        </w:rPr>
        <w:t xml:space="preserve"> Stop</w:t>
      </w:r>
      <w:r>
        <w:rPr>
          <w:sz w:val="24"/>
          <w:szCs w:val="24"/>
        </w:rPr>
        <w:t xml:space="preserve">: il </w:t>
      </w:r>
      <w:r w:rsidRPr="00B93A50">
        <w:rPr>
          <w:b/>
          <w:sz w:val="24"/>
          <w:szCs w:val="24"/>
        </w:rPr>
        <w:t>Palazzo delle Esposizioni di Lucca</w:t>
      </w:r>
      <w:r>
        <w:rPr>
          <w:sz w:val="24"/>
          <w:szCs w:val="24"/>
        </w:rPr>
        <w:t xml:space="preserve"> accoglie mamme, papà e bambini anche</w:t>
      </w:r>
      <w:r w:rsidRPr="00E71EEC">
        <w:rPr>
          <w:sz w:val="24"/>
          <w:szCs w:val="24"/>
        </w:rPr>
        <w:t xml:space="preserve"> con una </w:t>
      </w:r>
      <w:r w:rsidRPr="00E71EEC">
        <w:rPr>
          <w:b/>
          <w:sz w:val="24"/>
          <w:szCs w:val="24"/>
        </w:rPr>
        <w:t>postazione per l'allattamento e un fasciatoio per neonati</w:t>
      </w:r>
      <w:r>
        <w:rPr>
          <w:sz w:val="24"/>
          <w:szCs w:val="24"/>
        </w:rPr>
        <w:t>. È la novità inaugurata sta</w:t>
      </w:r>
      <w:r w:rsidR="00043378">
        <w:rPr>
          <w:sz w:val="24"/>
          <w:szCs w:val="24"/>
        </w:rPr>
        <w:t>mani (martedì 4 aprile 2023) grazie al</w:t>
      </w:r>
      <w:r>
        <w:rPr>
          <w:sz w:val="24"/>
          <w:szCs w:val="24"/>
        </w:rPr>
        <w:t>l’a</w:t>
      </w:r>
      <w:r w:rsidRPr="00E71EEC">
        <w:rPr>
          <w:sz w:val="24"/>
          <w:szCs w:val="24"/>
        </w:rPr>
        <w:t xml:space="preserve">ssociazione </w:t>
      </w:r>
      <w:proofErr w:type="spellStart"/>
      <w:r w:rsidRPr="00B93A50">
        <w:rPr>
          <w:b/>
          <w:sz w:val="24"/>
          <w:szCs w:val="24"/>
        </w:rPr>
        <w:t>Lucca</w:t>
      </w:r>
      <w:r w:rsidR="00B93A50" w:rsidRPr="00B93A50">
        <w:rPr>
          <w:b/>
          <w:sz w:val="24"/>
          <w:szCs w:val="24"/>
        </w:rPr>
        <w:t>senzab</w:t>
      </w:r>
      <w:r w:rsidRPr="00B93A50">
        <w:rPr>
          <w:b/>
          <w:sz w:val="24"/>
          <w:szCs w:val="24"/>
        </w:rPr>
        <w:t>arriere</w:t>
      </w:r>
      <w:proofErr w:type="spellEnd"/>
      <w:r w:rsidRPr="00E71E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che ha donato gli arredi </w:t>
      </w:r>
      <w:r w:rsidRPr="00E71EEC">
        <w:rPr>
          <w:sz w:val="24"/>
          <w:szCs w:val="24"/>
        </w:rPr>
        <w:t xml:space="preserve">nell'ambito del progetto </w:t>
      </w:r>
      <w:r w:rsidRPr="00B93A50">
        <w:rPr>
          <w:b/>
          <w:sz w:val="24"/>
          <w:szCs w:val="24"/>
        </w:rPr>
        <w:t>Unicef</w:t>
      </w:r>
      <w:r w:rsidRPr="00E71EEC">
        <w:rPr>
          <w:sz w:val="24"/>
          <w:szCs w:val="24"/>
        </w:rPr>
        <w:t xml:space="preserve"> "insieme per l'allattamento"</w:t>
      </w:r>
      <w:r>
        <w:rPr>
          <w:sz w:val="24"/>
          <w:szCs w:val="24"/>
        </w:rPr>
        <w:t>.</w:t>
      </w:r>
    </w:p>
    <w:p w:rsidR="00043378" w:rsidRDefault="00043378" w:rsidP="00E71EEC">
      <w:pPr>
        <w:jc w:val="both"/>
        <w:rPr>
          <w:sz w:val="24"/>
          <w:szCs w:val="24"/>
        </w:rPr>
      </w:pPr>
      <w:r w:rsidRPr="00342D6B">
        <w:rPr>
          <w:b/>
          <w:sz w:val="24"/>
          <w:szCs w:val="24"/>
        </w:rPr>
        <w:t>Domenico Passalacqua</w:t>
      </w:r>
      <w:r>
        <w:rPr>
          <w:sz w:val="24"/>
          <w:szCs w:val="24"/>
        </w:rPr>
        <w:t>, presidente</w:t>
      </w:r>
      <w:r w:rsidR="00E71EEC">
        <w:rPr>
          <w:sz w:val="24"/>
          <w:szCs w:val="24"/>
        </w:rPr>
        <w:t xml:space="preserve"> di </w:t>
      </w:r>
      <w:proofErr w:type="spellStart"/>
      <w:r w:rsidR="00E71EEC">
        <w:rPr>
          <w:sz w:val="24"/>
          <w:szCs w:val="24"/>
        </w:rPr>
        <w:t>Lucca</w:t>
      </w:r>
      <w:r w:rsidR="00B93A50">
        <w:rPr>
          <w:sz w:val="24"/>
          <w:szCs w:val="24"/>
        </w:rPr>
        <w:t>s</w:t>
      </w:r>
      <w:r w:rsidR="00E71EEC">
        <w:rPr>
          <w:sz w:val="24"/>
          <w:szCs w:val="24"/>
        </w:rPr>
        <w:t>enza</w:t>
      </w:r>
      <w:r w:rsidR="00B93A50">
        <w:rPr>
          <w:sz w:val="24"/>
          <w:szCs w:val="24"/>
        </w:rPr>
        <w:t>b</w:t>
      </w:r>
      <w:r w:rsidR="00E71EEC">
        <w:rPr>
          <w:sz w:val="24"/>
          <w:szCs w:val="24"/>
        </w:rPr>
        <w:t>arriere</w:t>
      </w:r>
      <w:proofErr w:type="spellEnd"/>
      <w:r w:rsidR="00E71EEC">
        <w:rPr>
          <w:sz w:val="24"/>
          <w:szCs w:val="24"/>
        </w:rPr>
        <w:t xml:space="preserve"> e </w:t>
      </w:r>
      <w:r w:rsidRPr="00342D6B">
        <w:rPr>
          <w:b/>
          <w:sz w:val="24"/>
          <w:szCs w:val="24"/>
        </w:rPr>
        <w:t>Silvana Miraglia</w:t>
      </w:r>
      <w:r>
        <w:rPr>
          <w:sz w:val="24"/>
          <w:szCs w:val="24"/>
        </w:rPr>
        <w:t>, presidente</w:t>
      </w:r>
      <w:r w:rsidR="00E71EEC">
        <w:rPr>
          <w:sz w:val="24"/>
          <w:szCs w:val="24"/>
        </w:rPr>
        <w:t xml:space="preserve"> di Unicef </w:t>
      </w:r>
      <w:r w:rsidR="00E71EEC" w:rsidRPr="00043378">
        <w:rPr>
          <w:sz w:val="24"/>
          <w:szCs w:val="24"/>
        </w:rPr>
        <w:t>sezione di Lucca</w:t>
      </w:r>
      <w:r>
        <w:rPr>
          <w:sz w:val="24"/>
          <w:szCs w:val="24"/>
        </w:rPr>
        <w:t>,</w:t>
      </w:r>
      <w:r w:rsidR="00E71EEC">
        <w:rPr>
          <w:sz w:val="24"/>
          <w:szCs w:val="24"/>
        </w:rPr>
        <w:t xml:space="preserve"> hanno </w:t>
      </w:r>
      <w:r>
        <w:rPr>
          <w:sz w:val="24"/>
          <w:szCs w:val="24"/>
        </w:rPr>
        <w:t>presenziato</w:t>
      </w:r>
      <w:r w:rsidR="00E71EEC">
        <w:rPr>
          <w:sz w:val="24"/>
          <w:szCs w:val="24"/>
        </w:rPr>
        <w:t xml:space="preserve"> stamani </w:t>
      </w:r>
      <w:r>
        <w:rPr>
          <w:sz w:val="24"/>
          <w:szCs w:val="24"/>
        </w:rPr>
        <w:t xml:space="preserve">insieme </w:t>
      </w:r>
      <w:r w:rsidR="00E71EEC">
        <w:rPr>
          <w:sz w:val="24"/>
          <w:szCs w:val="24"/>
        </w:rPr>
        <w:t>al presidente della Fondazione Banca del Monte di</w:t>
      </w:r>
      <w:r w:rsidR="005C41FE">
        <w:rPr>
          <w:sz w:val="24"/>
          <w:szCs w:val="24"/>
        </w:rPr>
        <w:t xml:space="preserve"> Lucca, </w:t>
      </w:r>
      <w:r w:rsidR="005C41FE" w:rsidRPr="00342D6B">
        <w:rPr>
          <w:b/>
          <w:sz w:val="24"/>
          <w:szCs w:val="24"/>
        </w:rPr>
        <w:t xml:space="preserve">Andrea </w:t>
      </w:r>
      <w:proofErr w:type="spellStart"/>
      <w:r w:rsidR="005C41FE" w:rsidRPr="00342D6B">
        <w:rPr>
          <w:b/>
          <w:sz w:val="24"/>
          <w:szCs w:val="24"/>
        </w:rPr>
        <w:t>Palestini</w:t>
      </w:r>
      <w:proofErr w:type="spellEnd"/>
      <w:r w:rsidR="005C41FE">
        <w:rPr>
          <w:sz w:val="24"/>
          <w:szCs w:val="24"/>
        </w:rPr>
        <w:t>, e al presidente della Fondazione Lucca Sviluppo,</w:t>
      </w:r>
      <w:r w:rsidR="00B93A50">
        <w:rPr>
          <w:sz w:val="24"/>
          <w:szCs w:val="24"/>
        </w:rPr>
        <w:t xml:space="preserve"> </w:t>
      </w:r>
      <w:r w:rsidR="005C41FE" w:rsidRPr="00342D6B">
        <w:rPr>
          <w:b/>
          <w:sz w:val="24"/>
          <w:szCs w:val="24"/>
        </w:rPr>
        <w:t>Alberto Del Carlo</w:t>
      </w:r>
      <w:r>
        <w:rPr>
          <w:sz w:val="24"/>
          <w:szCs w:val="24"/>
        </w:rPr>
        <w:t>.</w:t>
      </w:r>
    </w:p>
    <w:p w:rsidR="00E71EEC" w:rsidRDefault="00043378" w:rsidP="00E71E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arredi sono adesso a disposizione, </w:t>
      </w:r>
      <w:r w:rsidR="00B93A50">
        <w:rPr>
          <w:sz w:val="24"/>
          <w:szCs w:val="24"/>
        </w:rPr>
        <w:t>durante gli orari di apertura del Palazzo</w:t>
      </w:r>
      <w:r>
        <w:rPr>
          <w:sz w:val="24"/>
          <w:szCs w:val="24"/>
        </w:rPr>
        <w:t xml:space="preserve"> delle Esposizioni</w:t>
      </w:r>
      <w:r w:rsidR="00B93A50">
        <w:rPr>
          <w:sz w:val="24"/>
          <w:szCs w:val="24"/>
        </w:rPr>
        <w:t>:</w:t>
      </w:r>
      <w:r w:rsidR="00B93A50" w:rsidRPr="00B93A50">
        <w:t xml:space="preserve"> </w:t>
      </w:r>
      <w:r w:rsidR="00B93A50" w:rsidRPr="00B93A50">
        <w:rPr>
          <w:sz w:val="24"/>
          <w:szCs w:val="24"/>
        </w:rPr>
        <w:t xml:space="preserve">da martedì a domenica, </w:t>
      </w:r>
      <w:r w:rsidR="00B93A50">
        <w:rPr>
          <w:sz w:val="24"/>
          <w:szCs w:val="24"/>
        </w:rPr>
        <w:t>dalle 15 alle</w:t>
      </w:r>
      <w:r w:rsidR="00B93A50" w:rsidRPr="00B93A50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e durante tutte le iniziative che si svolgono all’interno dell’Auditorium.</w:t>
      </w:r>
    </w:p>
    <w:p w:rsidR="00E71EEC" w:rsidRPr="00671056" w:rsidRDefault="00E71EEC" w:rsidP="00E71EEC">
      <w:pPr>
        <w:jc w:val="both"/>
        <w:rPr>
          <w:i/>
          <w:sz w:val="24"/>
          <w:szCs w:val="24"/>
        </w:rPr>
      </w:pPr>
      <w:r w:rsidRPr="00671056">
        <w:rPr>
          <w:i/>
          <w:sz w:val="24"/>
          <w:szCs w:val="24"/>
        </w:rPr>
        <w:t xml:space="preserve">Allattare è un gesto semplice e naturale che tutte le mamme dovrebbero poter fare ovunque: non ci sono orari fissi, né un numero definito di poppate nell’arco della giornata. Esistono molteplici modi di allattare ed è difficile per le mamme prevedere dove e quando il bambino chiederà di nutrirsi. I Baby </w:t>
      </w:r>
      <w:proofErr w:type="spellStart"/>
      <w:r w:rsidRPr="00671056">
        <w:rPr>
          <w:i/>
          <w:sz w:val="24"/>
          <w:szCs w:val="24"/>
        </w:rPr>
        <w:t>Pit</w:t>
      </w:r>
      <w:proofErr w:type="spellEnd"/>
      <w:r w:rsidRPr="00671056">
        <w:rPr>
          <w:i/>
          <w:sz w:val="24"/>
          <w:szCs w:val="24"/>
        </w:rPr>
        <w:t xml:space="preserve"> Stop UNICEF (BPS), ispirati all’iniziat</w:t>
      </w:r>
      <w:r w:rsidR="00B93A50" w:rsidRPr="00671056">
        <w:rPr>
          <w:i/>
          <w:sz w:val="24"/>
          <w:szCs w:val="24"/>
        </w:rPr>
        <w:t xml:space="preserve">iva omonima de La </w:t>
      </w:r>
      <w:proofErr w:type="spellStart"/>
      <w:r w:rsidR="00B93A50" w:rsidRPr="00671056">
        <w:rPr>
          <w:i/>
          <w:sz w:val="24"/>
          <w:szCs w:val="24"/>
        </w:rPr>
        <w:t>Leche</w:t>
      </w:r>
      <w:proofErr w:type="spellEnd"/>
      <w:r w:rsidR="00B93A50" w:rsidRPr="00671056">
        <w:rPr>
          <w:i/>
          <w:sz w:val="24"/>
          <w:szCs w:val="24"/>
        </w:rPr>
        <w:t xml:space="preserve"> League (oltre 900 punti sul territorio nazionale in 10 anni), </w:t>
      </w:r>
      <w:r w:rsidRPr="00671056">
        <w:rPr>
          <w:i/>
          <w:sz w:val="24"/>
          <w:szCs w:val="24"/>
        </w:rPr>
        <w:t>sono ambienti protetti, in cui le mamme si possano sentire a proprio agio ad allattare il loro bambino e provvedere al cambio del pannolino. Per questo l'UNICEF Italia, nell’ambito del Programma Insieme per l’Allattamento, si pone come obiettivo di realizzarne su tutto il territorio italiano, a cominciare dalle proprie sedi locali (i Comitati Provinciali e i Punti di Incontro).</w:t>
      </w:r>
      <w:r w:rsidR="00671056">
        <w:rPr>
          <w:i/>
          <w:sz w:val="24"/>
          <w:szCs w:val="24"/>
        </w:rPr>
        <w:t xml:space="preserve"> (da</w:t>
      </w:r>
      <w:r w:rsidR="007530E4">
        <w:rPr>
          <w:i/>
          <w:sz w:val="24"/>
          <w:szCs w:val="24"/>
        </w:rPr>
        <w:t xml:space="preserve"> </w:t>
      </w:r>
      <w:hyperlink r:id="rId7" w:history="1">
        <w:r w:rsidR="007530E4" w:rsidRPr="000C7786">
          <w:rPr>
            <w:rStyle w:val="Collegamentoipertestuale"/>
            <w:i/>
            <w:sz w:val="24"/>
            <w:szCs w:val="24"/>
          </w:rPr>
          <w:t>https://www.unicef.it/italia-amica-dei-bambini/insieme-per-allattamento/baby-pit-stop/</w:t>
        </w:r>
      </w:hyperlink>
      <w:r w:rsidR="007530E4">
        <w:rPr>
          <w:i/>
          <w:sz w:val="24"/>
          <w:szCs w:val="24"/>
        </w:rPr>
        <w:t xml:space="preserve">). </w:t>
      </w:r>
      <w:r w:rsidR="00671056">
        <w:rPr>
          <w:i/>
          <w:sz w:val="24"/>
          <w:szCs w:val="24"/>
        </w:rPr>
        <w:t xml:space="preserve"> </w:t>
      </w:r>
      <w:r w:rsidRPr="00671056">
        <w:rPr>
          <w:i/>
          <w:sz w:val="24"/>
          <w:szCs w:val="24"/>
        </w:rPr>
        <w:t xml:space="preserve"> </w:t>
      </w:r>
    </w:p>
    <w:p w:rsidR="00E71EEC" w:rsidRPr="00E71EEC" w:rsidRDefault="00043378" w:rsidP="00E71EEC">
      <w:pPr>
        <w:jc w:val="both"/>
        <w:rPr>
          <w:sz w:val="24"/>
          <w:szCs w:val="24"/>
        </w:rPr>
      </w:pPr>
      <w:r>
        <w:rPr>
          <w:sz w:val="24"/>
          <w:szCs w:val="24"/>
        </w:rPr>
        <w:t>Recentemente nel centro storico di Lucca si stanno attrezzando alcuni luoghi di accoglienza per l’allattamento e il cambio dei bambini, proprio in questi giorni anch</w:t>
      </w:r>
      <w:r w:rsidR="00342D6B">
        <w:rPr>
          <w:sz w:val="24"/>
          <w:szCs w:val="24"/>
        </w:rPr>
        <w:t>e a</w:t>
      </w:r>
      <w:bookmarkStart w:id="0" w:name="_GoBack"/>
      <w:bookmarkEnd w:id="0"/>
      <w:r>
        <w:rPr>
          <w:sz w:val="24"/>
          <w:szCs w:val="24"/>
        </w:rPr>
        <w:t>l</w:t>
      </w:r>
      <w:r w:rsidR="00E71EEC">
        <w:rPr>
          <w:sz w:val="24"/>
          <w:szCs w:val="24"/>
        </w:rPr>
        <w:t xml:space="preserve"> centro accoglienza turisti di piazzale Verdi.</w:t>
      </w:r>
    </w:p>
    <w:p w:rsidR="00E71EEC" w:rsidRDefault="00E71EEC">
      <w:pPr>
        <w:jc w:val="both"/>
        <w:rPr>
          <w:sz w:val="24"/>
          <w:szCs w:val="24"/>
        </w:rPr>
      </w:pPr>
    </w:p>
    <w:p w:rsidR="007D65C5" w:rsidRDefault="007D65C5">
      <w:pPr>
        <w:jc w:val="both"/>
        <w:rPr>
          <w:sz w:val="24"/>
          <w:szCs w:val="24"/>
        </w:rPr>
      </w:pPr>
    </w:p>
    <w:p w:rsidR="007D65C5" w:rsidRDefault="007D65C5">
      <w:pPr>
        <w:spacing w:after="0"/>
        <w:jc w:val="center"/>
      </w:pPr>
    </w:p>
    <w:sectPr w:rsidR="007D65C5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99" w:rsidRDefault="005B6E99">
      <w:pPr>
        <w:spacing w:after="0" w:line="240" w:lineRule="auto"/>
      </w:pPr>
      <w:r>
        <w:separator/>
      </w:r>
    </w:p>
  </w:endnote>
  <w:endnote w:type="continuationSeparator" w:id="0">
    <w:p w:rsidR="005B6E99" w:rsidRDefault="005B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D65C5" w:rsidRDefault="007D65C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D65C5" w:rsidRDefault="005C068B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99" w:rsidRDefault="005B6E99">
      <w:pPr>
        <w:spacing w:after="0" w:line="240" w:lineRule="auto"/>
      </w:pPr>
      <w:r>
        <w:separator/>
      </w:r>
    </w:p>
  </w:footnote>
  <w:footnote w:type="continuationSeparator" w:id="0">
    <w:p w:rsidR="005B6E99" w:rsidRDefault="005B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40B3A"/>
    <w:rsid w:val="00043378"/>
    <w:rsid w:val="00342D6B"/>
    <w:rsid w:val="003B0FC6"/>
    <w:rsid w:val="00457DC8"/>
    <w:rsid w:val="005B6E99"/>
    <w:rsid w:val="005C068B"/>
    <w:rsid w:val="005C41FE"/>
    <w:rsid w:val="00661492"/>
    <w:rsid w:val="00671056"/>
    <w:rsid w:val="00676E20"/>
    <w:rsid w:val="007530E4"/>
    <w:rsid w:val="007D65C5"/>
    <w:rsid w:val="009F421D"/>
    <w:rsid w:val="009F42B6"/>
    <w:rsid w:val="00B67AA3"/>
    <w:rsid w:val="00B93A50"/>
    <w:rsid w:val="00E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6296"/>
  <w15:docId w15:val="{526D77B2-8B18-4359-AF96-A347F2F4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53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ef.it/italia-amica-dei-bambini/insieme-per-allattamento/baby-pit-st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BENEDETTO</cp:lastModifiedBy>
  <cp:revision>3</cp:revision>
  <dcterms:created xsi:type="dcterms:W3CDTF">2023-04-04T11:48:00Z</dcterms:created>
  <dcterms:modified xsi:type="dcterms:W3CDTF">2023-04-04T11:49:00Z</dcterms:modified>
</cp:coreProperties>
</file>