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7A5FA6">
        <w:t>14</w:t>
      </w:r>
      <w:r>
        <w:t xml:space="preserve"> febbraio 2023</w:t>
      </w:r>
    </w:p>
    <w:p w:rsidR="007D65C5" w:rsidRDefault="005C068B">
      <w:pPr>
        <w:spacing w:after="0"/>
        <w:jc w:val="center"/>
        <w:rPr>
          <w:b/>
        </w:rPr>
      </w:pPr>
      <w:r>
        <w:rPr>
          <w:b/>
        </w:rPr>
        <w:t>FOTONOTIZIA</w:t>
      </w:r>
      <w:r>
        <w:rPr>
          <w:b/>
          <w:sz w:val="32"/>
          <w:szCs w:val="32"/>
          <w:highlight w:val="green"/>
        </w:rPr>
        <w:br/>
      </w:r>
    </w:p>
    <w:p w:rsidR="007D65C5" w:rsidRDefault="007226D5" w:rsidP="007A5FA6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campione di </w:t>
      </w:r>
      <w:r w:rsidR="007A5FA6">
        <w:rPr>
          <w:b/>
          <w:sz w:val="28"/>
          <w:szCs w:val="28"/>
        </w:rPr>
        <w:t xml:space="preserve">alpinismo Andrea Lanfri </w:t>
      </w:r>
      <w:r w:rsidR="007A5FA6">
        <w:rPr>
          <w:b/>
          <w:sz w:val="28"/>
          <w:szCs w:val="28"/>
        </w:rPr>
        <w:br/>
        <w:t>ha incontrato le ragazze e i ragazzi del Liceo Galileo Chini di Lido di Camaiore</w:t>
      </w:r>
      <w:r w:rsidR="007A5FA6">
        <w:rPr>
          <w:b/>
          <w:sz w:val="28"/>
          <w:szCs w:val="28"/>
        </w:rPr>
        <w:br/>
        <w:t xml:space="preserve">all’interno degli </w:t>
      </w:r>
      <w:r w:rsidR="005C068B">
        <w:rPr>
          <w:b/>
          <w:sz w:val="28"/>
          <w:szCs w:val="28"/>
        </w:rPr>
        <w:t xml:space="preserve">Incontri con le eccellenze </w:t>
      </w:r>
      <w:r w:rsidR="007A5FA6">
        <w:rPr>
          <w:b/>
          <w:sz w:val="28"/>
          <w:szCs w:val="28"/>
        </w:rPr>
        <w:br/>
      </w:r>
      <w:r w:rsidR="005C068B">
        <w:rPr>
          <w:b/>
          <w:sz w:val="28"/>
          <w:szCs w:val="28"/>
        </w:rPr>
        <w:t>della Fondazione Banca del Monte di Lucca</w:t>
      </w:r>
    </w:p>
    <w:p w:rsidR="007A5FA6" w:rsidRPr="007A5FA6" w:rsidRDefault="007A5FA6" w:rsidP="007A5FA6">
      <w:pPr>
        <w:spacing w:before="280" w:after="0" w:line="240" w:lineRule="auto"/>
        <w:jc w:val="center"/>
        <w:rPr>
          <w:b/>
          <w:i/>
          <w:sz w:val="28"/>
          <w:szCs w:val="28"/>
        </w:rPr>
      </w:pPr>
      <w:r w:rsidRPr="007A5FA6">
        <w:rPr>
          <w:b/>
          <w:i/>
          <w:sz w:val="28"/>
          <w:szCs w:val="28"/>
        </w:rPr>
        <w:t>Sabato 18 febbraio l’incontro aperto al pubblico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  <w:t>e l’inaugurazione della fotografica di Ilaria Cariello</w:t>
      </w:r>
    </w:p>
    <w:p w:rsidR="007D65C5" w:rsidRDefault="007D65C5">
      <w:pPr>
        <w:jc w:val="both"/>
        <w:rPr>
          <w:sz w:val="24"/>
          <w:szCs w:val="24"/>
        </w:rPr>
      </w:pPr>
    </w:p>
    <w:p w:rsidR="007A5FA6" w:rsidRDefault="007A5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altro incontro pieno di emozione e di racconti per </w:t>
      </w:r>
      <w:r w:rsidRPr="007A5FA6">
        <w:rPr>
          <w:b/>
          <w:sz w:val="24"/>
          <w:szCs w:val="24"/>
        </w:rPr>
        <w:t>Andrea Lanfri</w:t>
      </w:r>
      <w:r>
        <w:rPr>
          <w:sz w:val="24"/>
          <w:szCs w:val="24"/>
        </w:rPr>
        <w:t xml:space="preserve">, che </w:t>
      </w:r>
      <w:r w:rsidRPr="007A5FA6">
        <w:rPr>
          <w:b/>
          <w:sz w:val="24"/>
          <w:szCs w:val="24"/>
        </w:rPr>
        <w:t xml:space="preserve">lunedì 13 febbraio </w:t>
      </w:r>
      <w:r>
        <w:rPr>
          <w:b/>
          <w:sz w:val="24"/>
          <w:szCs w:val="24"/>
        </w:rPr>
        <w:t xml:space="preserve">2023 </w:t>
      </w:r>
      <w:r w:rsidRPr="007A5FA6">
        <w:rPr>
          <w:b/>
          <w:sz w:val="24"/>
          <w:szCs w:val="24"/>
        </w:rPr>
        <w:t>è stato ospite del Liceo Galileo Chini di Lido di Camaiore</w:t>
      </w:r>
      <w:r>
        <w:rPr>
          <w:sz w:val="24"/>
          <w:szCs w:val="24"/>
        </w:rPr>
        <w:t>, dove è stato accolto da 130 tra studentesse e studenti, accompagnati in particolare dai docenti di motoria, per una full immersion nel racconto della sua vita e della sua passione sportiva.</w:t>
      </w:r>
    </w:p>
    <w:p w:rsidR="007A5FA6" w:rsidRDefault="007A5FA6" w:rsidP="007A5FA6">
      <w:pPr>
        <w:jc w:val="both"/>
        <w:rPr>
          <w:sz w:val="24"/>
          <w:szCs w:val="24"/>
        </w:rPr>
      </w:pPr>
      <w:r>
        <w:rPr>
          <w:sz w:val="24"/>
          <w:szCs w:val="24"/>
        </w:rPr>
        <w:t>Le studentesse e gli studenti non gli hanno risparmiato nessuna domanda, interessati a tutti gli aspetti umani e sportivi della sua vicenda, dalla malattia a</w:t>
      </w:r>
      <w:r w:rsidRPr="007A5FA6">
        <w:rPr>
          <w:sz w:val="24"/>
          <w:szCs w:val="24"/>
        </w:rPr>
        <w:t xml:space="preserve"> come con lo sport ha ripreso a vivere, </w:t>
      </w:r>
      <w:r>
        <w:rPr>
          <w:sz w:val="24"/>
          <w:szCs w:val="24"/>
        </w:rPr>
        <w:t xml:space="preserve">poi </w:t>
      </w:r>
      <w:r w:rsidRPr="007A5FA6">
        <w:rPr>
          <w:sz w:val="24"/>
          <w:szCs w:val="24"/>
        </w:rPr>
        <w:t>il passaggio dall’atletica all’alpinismo</w:t>
      </w:r>
      <w:r>
        <w:rPr>
          <w:sz w:val="24"/>
          <w:szCs w:val="24"/>
        </w:rPr>
        <w:t>.</w:t>
      </w:r>
      <w:r w:rsidRPr="007A5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un clima molto caldo con </w:t>
      </w:r>
      <w:r w:rsidRPr="007A5FA6">
        <w:rPr>
          <w:sz w:val="24"/>
          <w:szCs w:val="24"/>
        </w:rPr>
        <w:t>calorosi applausi</w:t>
      </w:r>
      <w:r>
        <w:rPr>
          <w:sz w:val="24"/>
          <w:szCs w:val="24"/>
        </w:rPr>
        <w:t xml:space="preserve"> che sono risuonati nell’aula magna (</w:t>
      </w:r>
      <w:r w:rsidRPr="007A5FA6">
        <w:rPr>
          <w:i/>
          <w:sz w:val="24"/>
          <w:szCs w:val="24"/>
        </w:rPr>
        <w:t>nell</w:t>
      </w:r>
      <w:r w:rsidR="005B1602">
        <w:rPr>
          <w:i/>
          <w:sz w:val="24"/>
          <w:szCs w:val="24"/>
        </w:rPr>
        <w:t>a</w:t>
      </w:r>
      <w:r w:rsidRPr="007A5FA6">
        <w:rPr>
          <w:i/>
          <w:sz w:val="24"/>
          <w:szCs w:val="24"/>
        </w:rPr>
        <w:t xml:space="preserve"> foto </w:t>
      </w:r>
      <w:r w:rsidR="005B1602">
        <w:rPr>
          <w:i/>
          <w:sz w:val="24"/>
          <w:szCs w:val="24"/>
        </w:rPr>
        <w:t>un</w:t>
      </w:r>
      <w:r w:rsidRPr="007A5FA6">
        <w:rPr>
          <w:i/>
          <w:sz w:val="24"/>
          <w:szCs w:val="24"/>
        </w:rPr>
        <w:t xml:space="preserve"> moment</w:t>
      </w:r>
      <w:r w:rsidR="005B1602">
        <w:rPr>
          <w:i/>
          <w:sz w:val="24"/>
          <w:szCs w:val="24"/>
        </w:rPr>
        <w:t>o</w:t>
      </w:r>
      <w:r w:rsidRPr="007A5FA6">
        <w:rPr>
          <w:i/>
          <w:sz w:val="24"/>
          <w:szCs w:val="24"/>
        </w:rPr>
        <w:t>della mattinata</w:t>
      </w:r>
      <w:r>
        <w:rPr>
          <w:sz w:val="24"/>
          <w:szCs w:val="24"/>
        </w:rPr>
        <w:t>) ha mostrato e commentato</w:t>
      </w:r>
      <w:r w:rsidRPr="007A5FA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7A5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video sull’impresa dell’Everest che ha scalato il 13 maggio 2022, sostenuto da istituzioni ed aziende del territorio, tra cui la </w:t>
      </w:r>
      <w:r w:rsidRPr="00040B3A">
        <w:rPr>
          <w:sz w:val="24"/>
          <w:szCs w:val="24"/>
        </w:rPr>
        <w:t>Fondazione Banca del Monte di Lucca.</w:t>
      </w:r>
    </w:p>
    <w:p w:rsidR="007A5FA6" w:rsidRDefault="007A5FA6">
      <w:pPr>
        <w:jc w:val="both"/>
        <w:rPr>
          <w:sz w:val="24"/>
          <w:szCs w:val="24"/>
        </w:rPr>
      </w:pPr>
      <w:r>
        <w:rPr>
          <w:sz w:val="24"/>
          <w:szCs w:val="24"/>
        </w:rPr>
        <w:t>Anche questo, dopo l’incontro con gli studenti dell’Istituto Michelangelo avvenuto martedì scorso,</w:t>
      </w:r>
      <w:r w:rsidR="005C068B" w:rsidRPr="00040B3A">
        <w:rPr>
          <w:sz w:val="24"/>
          <w:szCs w:val="24"/>
        </w:rPr>
        <w:t xml:space="preserve"> </w:t>
      </w:r>
      <w:r w:rsidR="005C068B" w:rsidRPr="00040B3A">
        <w:rPr>
          <w:b/>
          <w:sz w:val="24"/>
          <w:szCs w:val="24"/>
        </w:rPr>
        <w:t>rientra nel calendario degli “Incontri con le eccellenze” promosso dalla Fondazione Banca del Monte di Lucca e dalla Fondazione Lucca Sviluppo</w:t>
      </w:r>
      <w:r>
        <w:rPr>
          <w:sz w:val="24"/>
          <w:szCs w:val="24"/>
        </w:rPr>
        <w:t>.</w:t>
      </w:r>
    </w:p>
    <w:p w:rsidR="007D65C5" w:rsidRPr="007226D5" w:rsidRDefault="007A5FA6" w:rsidP="007226D5">
      <w:pPr>
        <w:jc w:val="both"/>
        <w:rPr>
          <w:sz w:val="24"/>
          <w:szCs w:val="24"/>
        </w:rPr>
      </w:pPr>
      <w:r>
        <w:rPr>
          <w:sz w:val="24"/>
          <w:szCs w:val="24"/>
        </w:rPr>
        <w:t>A Lucca</w:t>
      </w:r>
      <w:r w:rsidR="005C068B" w:rsidRPr="00040B3A">
        <w:rPr>
          <w:sz w:val="24"/>
          <w:szCs w:val="24"/>
        </w:rPr>
        <w:t xml:space="preserve"> </w:t>
      </w:r>
      <w:r w:rsidR="005C068B" w:rsidRPr="00040B3A">
        <w:rPr>
          <w:b/>
          <w:sz w:val="24"/>
          <w:szCs w:val="24"/>
        </w:rPr>
        <w:t>sabato 18 febbraio 2023 alle 17,30 nell’Auditorium del Palazzo delle Esposizioni della Fondazione Banca del Monte a Lucca</w:t>
      </w:r>
      <w:r w:rsidR="005C068B" w:rsidRPr="00040B3A">
        <w:rPr>
          <w:sz w:val="24"/>
          <w:szCs w:val="24"/>
        </w:rPr>
        <w:t xml:space="preserve"> (piazza San Martino, 7 – Lucca), a ingresso libero, </w:t>
      </w:r>
      <w:r w:rsidRPr="007A5FA6">
        <w:rPr>
          <w:b/>
          <w:sz w:val="24"/>
          <w:szCs w:val="24"/>
        </w:rPr>
        <w:t>Lanfri incontrerà il pubblico</w:t>
      </w:r>
      <w:r>
        <w:rPr>
          <w:sz w:val="24"/>
          <w:szCs w:val="24"/>
        </w:rPr>
        <w:t xml:space="preserve"> e </w:t>
      </w:r>
      <w:r w:rsidR="005C068B" w:rsidRPr="00040B3A">
        <w:rPr>
          <w:sz w:val="24"/>
          <w:szCs w:val="24"/>
        </w:rPr>
        <w:t xml:space="preserve">sarà inaugurata anche </w:t>
      </w:r>
      <w:r w:rsidR="005C068B" w:rsidRPr="00040B3A">
        <w:rPr>
          <w:b/>
          <w:sz w:val="24"/>
          <w:szCs w:val="24"/>
        </w:rPr>
        <w:t>la mostra fotografica di Ilaria Cariello</w:t>
      </w:r>
      <w:r w:rsidR="005C068B" w:rsidRPr="00040B3A">
        <w:rPr>
          <w:sz w:val="24"/>
          <w:szCs w:val="24"/>
        </w:rPr>
        <w:t xml:space="preserve"> dedicata all’impresa dell’Everest.</w:t>
      </w:r>
      <w:bookmarkStart w:id="0" w:name="_GoBack"/>
      <w:bookmarkEnd w:id="0"/>
    </w:p>
    <w:sectPr w:rsidR="007D65C5" w:rsidRPr="007226D5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C6" w:rsidRDefault="00E935C6">
      <w:pPr>
        <w:spacing w:after="0" w:line="240" w:lineRule="auto"/>
      </w:pPr>
      <w:r>
        <w:separator/>
      </w:r>
    </w:p>
  </w:endnote>
  <w:endnote w:type="continuationSeparator" w:id="0">
    <w:p w:rsidR="00E935C6" w:rsidRDefault="00E9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D65C5" w:rsidRDefault="007D65C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D65C5" w:rsidRDefault="005C068B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C6" w:rsidRDefault="00E935C6">
      <w:pPr>
        <w:spacing w:after="0" w:line="240" w:lineRule="auto"/>
      </w:pPr>
      <w:r>
        <w:separator/>
      </w:r>
    </w:p>
  </w:footnote>
  <w:footnote w:type="continuationSeparator" w:id="0">
    <w:p w:rsidR="00E935C6" w:rsidRDefault="00E9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40B3A"/>
    <w:rsid w:val="003B0FC6"/>
    <w:rsid w:val="00580B27"/>
    <w:rsid w:val="005B1602"/>
    <w:rsid w:val="005C068B"/>
    <w:rsid w:val="00661492"/>
    <w:rsid w:val="007226D5"/>
    <w:rsid w:val="007A5FA6"/>
    <w:rsid w:val="007D65C5"/>
    <w:rsid w:val="00E935C6"/>
    <w:rsid w:val="00E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AD13"/>
  <w15:docId w15:val="{526D77B2-8B18-4359-AF96-A347F2F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7</cp:revision>
  <dcterms:created xsi:type="dcterms:W3CDTF">2023-02-08T12:48:00Z</dcterms:created>
  <dcterms:modified xsi:type="dcterms:W3CDTF">2023-02-14T15:04:00Z</dcterms:modified>
</cp:coreProperties>
</file>