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C77CA" w:rsidRDefault="006A2FDA" w:rsidP="00B4677D">
      <w:pPr>
        <w:spacing w:after="0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791906" w:rsidRPr="004C77CA">
        <w:rPr>
          <w:rFonts w:asciiTheme="minorHAnsi" w:hAnsiTheme="minorHAnsi" w:cstheme="minorHAnsi"/>
          <w:color w:val="000000"/>
        </w:rPr>
        <w:t>2</w:t>
      </w:r>
      <w:r w:rsidR="0002691C">
        <w:rPr>
          <w:rFonts w:asciiTheme="minorHAnsi" w:hAnsiTheme="minorHAnsi" w:cstheme="minorHAnsi"/>
          <w:color w:val="000000"/>
        </w:rPr>
        <w:t>8</w:t>
      </w:r>
      <w:r w:rsidR="00791906" w:rsidRPr="004C77CA">
        <w:rPr>
          <w:rFonts w:asciiTheme="minorHAnsi" w:hAnsiTheme="minorHAnsi" w:cstheme="minorHAnsi"/>
          <w:color w:val="000000"/>
        </w:rPr>
        <w:t xml:space="preserve"> aprile</w:t>
      </w:r>
      <w:r w:rsidR="00714EC5" w:rsidRPr="004C77CA">
        <w:rPr>
          <w:rFonts w:asciiTheme="minorHAnsi" w:hAnsiTheme="minorHAnsi" w:cstheme="minorHAnsi"/>
          <w:color w:val="000000"/>
        </w:rPr>
        <w:t xml:space="preserve"> 2021</w:t>
      </w:r>
    </w:p>
    <w:p w:rsidR="004322FC" w:rsidRPr="004C77CA" w:rsidRDefault="004322FC" w:rsidP="00B4677D">
      <w:pPr>
        <w:spacing w:after="0"/>
        <w:rPr>
          <w:rFonts w:asciiTheme="minorHAnsi" w:hAnsiTheme="minorHAnsi" w:cstheme="minorHAnsi"/>
          <w:b/>
          <w:color w:val="002060"/>
        </w:rPr>
      </w:pPr>
    </w:p>
    <w:p w:rsidR="00F33087" w:rsidRPr="004C77CA" w:rsidRDefault="001326B0" w:rsidP="00D6225E">
      <w:pPr>
        <w:spacing w:after="0"/>
        <w:jc w:val="center"/>
        <w:rPr>
          <w:rFonts w:asciiTheme="minorHAnsi" w:hAnsiTheme="minorHAnsi" w:cstheme="minorHAnsi"/>
          <w:b/>
        </w:rPr>
      </w:pPr>
      <w:r w:rsidRPr="004C77CA">
        <w:rPr>
          <w:rFonts w:asciiTheme="minorHAnsi" w:hAnsiTheme="minorHAnsi" w:cstheme="minorHAnsi"/>
          <w:b/>
        </w:rPr>
        <w:t>COMUNICATO</w:t>
      </w:r>
      <w:r w:rsidR="000C4903" w:rsidRPr="004C77CA">
        <w:rPr>
          <w:rFonts w:asciiTheme="minorHAnsi" w:hAnsiTheme="minorHAnsi" w:cstheme="minorHAnsi"/>
          <w:b/>
        </w:rPr>
        <w:t xml:space="preserve"> STAMPA</w:t>
      </w:r>
    </w:p>
    <w:p w:rsidR="00136FC2" w:rsidRPr="004C77CA" w:rsidRDefault="004652DA" w:rsidP="007F335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4C77CA">
        <w:rPr>
          <w:rFonts w:asciiTheme="minorHAnsi" w:hAnsiTheme="minorHAnsi" w:cstheme="minorHAnsi"/>
          <w:sz w:val="28"/>
          <w:szCs w:val="28"/>
        </w:rPr>
        <w:br/>
      </w:r>
      <w:r w:rsidR="00857F63" w:rsidRPr="004C77CA">
        <w:rPr>
          <w:rFonts w:asciiTheme="minorHAnsi" w:hAnsiTheme="minorHAnsi" w:cstheme="minorHAnsi"/>
          <w:b/>
          <w:sz w:val="32"/>
          <w:szCs w:val="32"/>
        </w:rPr>
        <w:t>Bicentenario dell’arrivo di Maria Luisa di Borbone a Lu</w:t>
      </w:r>
      <w:r w:rsidR="00D80231" w:rsidRPr="004C77CA">
        <w:rPr>
          <w:rFonts w:asciiTheme="minorHAnsi" w:hAnsiTheme="minorHAnsi" w:cstheme="minorHAnsi"/>
          <w:b/>
          <w:sz w:val="32"/>
          <w:szCs w:val="32"/>
        </w:rPr>
        <w:t>cca</w:t>
      </w:r>
      <w:r w:rsidR="00D80231" w:rsidRPr="004C77CA">
        <w:rPr>
          <w:rFonts w:asciiTheme="minorHAnsi" w:hAnsiTheme="minorHAnsi" w:cstheme="minorHAnsi"/>
          <w:b/>
          <w:sz w:val="32"/>
          <w:szCs w:val="32"/>
        </w:rPr>
        <w:br/>
      </w:r>
      <w:r w:rsidR="004C77CA">
        <w:rPr>
          <w:rFonts w:asciiTheme="minorHAnsi" w:hAnsiTheme="minorHAnsi" w:cstheme="minorHAnsi"/>
          <w:b/>
          <w:i/>
          <w:sz w:val="32"/>
          <w:szCs w:val="32"/>
        </w:rPr>
        <w:t>200 anni fa, il 29 aprile, il Nuovo</w:t>
      </w:r>
      <w:r w:rsidR="007F3358" w:rsidRPr="004C77CA">
        <w:rPr>
          <w:rFonts w:asciiTheme="minorHAnsi" w:hAnsiTheme="minorHAnsi" w:cstheme="minorHAnsi"/>
          <w:b/>
          <w:i/>
          <w:sz w:val="32"/>
          <w:szCs w:val="32"/>
        </w:rPr>
        <w:t xml:space="preserve"> regolamento sulle terme di Lucca</w:t>
      </w:r>
    </w:p>
    <w:p w:rsidR="007F3358" w:rsidRPr="004C77CA" w:rsidRDefault="007F3358" w:rsidP="006A7954">
      <w:pPr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1326B0" w:rsidRPr="004C77CA" w:rsidRDefault="007F3358" w:rsidP="001326B0">
      <w:pPr>
        <w:jc w:val="both"/>
        <w:rPr>
          <w:rFonts w:asciiTheme="minorHAnsi" w:eastAsia="Times New Roman" w:hAnsiTheme="minorHAnsi" w:cstheme="minorHAnsi"/>
          <w:shd w:val="clear" w:color="auto" w:fill="FFFFFF"/>
          <w:lang w:eastAsia="it-IT"/>
        </w:rPr>
      </w:pPr>
      <w:r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>Nuovo regolamento ducale sui Bagni Termali di Lucca:</w:t>
      </w:r>
      <w:r w:rsidRPr="004C77CA">
        <w:rPr>
          <w:rFonts w:asciiTheme="minorHAnsi" w:hAnsiTheme="minorHAnsi" w:cstheme="minorHAnsi"/>
          <w:b/>
          <w:shd w:val="clear" w:color="auto" w:fill="FFFFFF"/>
        </w:rPr>
        <w:t xml:space="preserve"> giovedì 29 aprile 2021 ricorre il bicentenario. </w:t>
      </w:r>
      <w:r w:rsidRPr="004C77CA">
        <w:rPr>
          <w:rFonts w:asciiTheme="minorHAnsi" w:hAnsiTheme="minorHAnsi" w:cstheme="minorHAnsi"/>
          <w:shd w:val="clear" w:color="auto" w:fill="FFFFFF"/>
        </w:rPr>
        <w:t xml:space="preserve">Lo ricorda il professor Pietro Paolo Angelini nell’ambito delle iniziative </w:t>
      </w:r>
      <w:r w:rsidR="004C77CA">
        <w:rPr>
          <w:rFonts w:asciiTheme="minorHAnsi" w:hAnsiTheme="minorHAnsi" w:cstheme="minorHAnsi"/>
        </w:rPr>
        <w:t>del</w:t>
      </w:r>
      <w:r w:rsidR="00857F63" w:rsidRPr="004C77CA">
        <w:rPr>
          <w:rFonts w:asciiTheme="minorHAnsi" w:hAnsiTheme="minorHAnsi" w:cstheme="minorHAnsi"/>
        </w:rPr>
        <w:t xml:space="preserve"> </w:t>
      </w:r>
      <w:r w:rsidR="00857F63" w:rsidRPr="004C77CA">
        <w:rPr>
          <w:rFonts w:asciiTheme="minorHAnsi" w:hAnsiTheme="minorHAnsi" w:cstheme="minorHAnsi"/>
          <w:b/>
        </w:rPr>
        <w:t>bicentenario</w:t>
      </w:r>
      <w:r w:rsidR="001326B0"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 xml:space="preserve"> di Maria Luisa di Borbone</w:t>
      </w:r>
      <w:r w:rsidR="00432BA3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 xml:space="preserve"> volute e organizzate dalla </w:t>
      </w:r>
      <w:r w:rsidR="00432BA3"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>Fondazione Banca del Monte di Lucca</w:t>
      </w:r>
      <w:r w:rsidR="00432BA3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 xml:space="preserve"> per ricordare la figura della Duchessa di Lucca.</w:t>
      </w:r>
    </w:p>
    <w:p w:rsidR="001326B0" w:rsidRPr="004C77CA" w:rsidRDefault="00432BA3" w:rsidP="001326B0">
      <w:pPr>
        <w:jc w:val="both"/>
        <w:rPr>
          <w:rFonts w:asciiTheme="minorHAnsi" w:hAnsiTheme="minorHAnsi" w:cstheme="minorHAnsi"/>
          <w:sz w:val="24"/>
          <w:szCs w:val="24"/>
        </w:rPr>
      </w:pPr>
      <w:r w:rsidRPr="004C77CA">
        <w:rPr>
          <w:rFonts w:asciiTheme="minorHAnsi" w:hAnsiTheme="minorHAnsi" w:cstheme="minorHAnsi"/>
        </w:rPr>
        <w:t>“</w:t>
      </w:r>
      <w:r w:rsidR="001326B0" w:rsidRPr="004C77CA">
        <w:rPr>
          <w:rFonts w:asciiTheme="minorHAnsi" w:hAnsiTheme="minorHAnsi" w:cstheme="minorHAnsi"/>
        </w:rPr>
        <w:t xml:space="preserve">Maria Luisa di Borbone </w:t>
      </w:r>
      <w:r w:rsidRPr="004C77CA">
        <w:rPr>
          <w:rFonts w:asciiTheme="minorHAnsi" w:hAnsiTheme="minorHAnsi" w:cstheme="minorHAnsi"/>
        </w:rPr>
        <w:t xml:space="preserve">– spiega </w:t>
      </w:r>
      <w:r w:rsidRPr="004C77CA">
        <w:rPr>
          <w:rFonts w:asciiTheme="minorHAnsi" w:hAnsiTheme="minorHAnsi" w:cstheme="minorHAnsi"/>
          <w:b/>
        </w:rPr>
        <w:t xml:space="preserve">Angelini </w:t>
      </w:r>
      <w:r w:rsidRPr="004C77CA">
        <w:rPr>
          <w:rFonts w:asciiTheme="minorHAnsi" w:hAnsiTheme="minorHAnsi" w:cstheme="minorHAnsi"/>
        </w:rPr>
        <w:t xml:space="preserve">- </w:t>
      </w:r>
      <w:r w:rsidR="001326B0" w:rsidRPr="004C77CA">
        <w:rPr>
          <w:rFonts w:asciiTheme="minorHAnsi" w:hAnsiTheme="minorHAnsi" w:cstheme="minorHAnsi"/>
        </w:rPr>
        <w:t>amava trascorrere una parte del suo tempo alle Terme di</w:t>
      </w:r>
      <w:r w:rsidRPr="004C77CA">
        <w:rPr>
          <w:rFonts w:asciiTheme="minorHAnsi" w:hAnsiTheme="minorHAnsi" w:cstheme="minorHAnsi"/>
        </w:rPr>
        <w:t xml:space="preserve"> Bagni di Lucca, luogo dal quale</w:t>
      </w:r>
      <w:r w:rsidR="001326B0" w:rsidRPr="004C77CA">
        <w:rPr>
          <w:rFonts w:asciiTheme="minorHAnsi" w:hAnsiTheme="minorHAnsi" w:cstheme="minorHAnsi"/>
        </w:rPr>
        <w:t xml:space="preserve"> emanò alcuni decreti. Con decreto del 6 settembre 1819</w:t>
      </w:r>
      <w:r w:rsidRPr="004C77CA">
        <w:rPr>
          <w:rFonts w:asciiTheme="minorHAnsi" w:hAnsiTheme="minorHAnsi" w:cstheme="minorHAnsi"/>
        </w:rPr>
        <w:t>, per esempio,</w:t>
      </w:r>
      <w:r w:rsidR="001326B0" w:rsidRPr="004C77CA">
        <w:rPr>
          <w:rFonts w:asciiTheme="minorHAnsi" w:hAnsiTheme="minorHAnsi" w:cstheme="minorHAnsi"/>
        </w:rPr>
        <w:t xml:space="preserve"> ordinò la costruzione di </w:t>
      </w:r>
      <w:r w:rsidRPr="004C77CA">
        <w:rPr>
          <w:rFonts w:asciiTheme="minorHAnsi" w:hAnsiTheme="minorHAnsi" w:cstheme="minorHAnsi"/>
        </w:rPr>
        <w:t>‘</w:t>
      </w:r>
      <w:r w:rsidR="001326B0" w:rsidRPr="004C77CA">
        <w:rPr>
          <w:rFonts w:asciiTheme="minorHAnsi" w:hAnsiTheme="minorHAnsi" w:cstheme="minorHAnsi"/>
          <w:i/>
        </w:rPr>
        <w:t>una nuova Strada Carrozzabile</w:t>
      </w:r>
      <w:r w:rsidRPr="004C77CA">
        <w:rPr>
          <w:rFonts w:asciiTheme="minorHAnsi" w:hAnsiTheme="minorHAnsi" w:cstheme="minorHAnsi"/>
          <w:i/>
        </w:rPr>
        <w:t>’</w:t>
      </w:r>
      <w:r w:rsidR="001326B0" w:rsidRPr="004C77CA">
        <w:rPr>
          <w:rFonts w:asciiTheme="minorHAnsi" w:hAnsiTheme="minorHAnsi" w:cstheme="minorHAnsi"/>
          <w:i/>
        </w:rPr>
        <w:t xml:space="preserve"> </w:t>
      </w:r>
      <w:r w:rsidR="001326B0" w:rsidRPr="004C77CA">
        <w:rPr>
          <w:rFonts w:asciiTheme="minorHAnsi" w:hAnsiTheme="minorHAnsi" w:cstheme="minorHAnsi"/>
        </w:rPr>
        <w:t>in grado di collegare le Sue terre,</w:t>
      </w:r>
      <w:r w:rsidR="001326B0" w:rsidRPr="004C77CA">
        <w:rPr>
          <w:rFonts w:asciiTheme="minorHAnsi" w:hAnsiTheme="minorHAnsi" w:cstheme="minorHAnsi"/>
          <w:i/>
        </w:rPr>
        <w:t xml:space="preserve"> </w:t>
      </w:r>
      <w:r w:rsidRPr="004C77CA">
        <w:rPr>
          <w:rFonts w:asciiTheme="minorHAnsi" w:hAnsiTheme="minorHAnsi" w:cstheme="minorHAnsi"/>
          <w:i/>
        </w:rPr>
        <w:t>‘</w:t>
      </w:r>
      <w:r w:rsidR="001326B0" w:rsidRPr="004C77CA">
        <w:rPr>
          <w:rFonts w:asciiTheme="minorHAnsi" w:hAnsiTheme="minorHAnsi" w:cstheme="minorHAnsi"/>
          <w:i/>
        </w:rPr>
        <w:t>la nostra Città di Lucca e tutto il Ducato …</w:t>
      </w:r>
      <w:r w:rsidR="001326B0" w:rsidRPr="004C77CA">
        <w:rPr>
          <w:rFonts w:asciiTheme="minorHAnsi" w:hAnsiTheme="minorHAnsi" w:cstheme="minorHAnsi"/>
        </w:rPr>
        <w:t xml:space="preserve"> </w:t>
      </w:r>
      <w:r w:rsidR="001326B0" w:rsidRPr="004C77CA">
        <w:rPr>
          <w:rFonts w:asciiTheme="minorHAnsi" w:hAnsiTheme="minorHAnsi" w:cstheme="minorHAnsi"/>
          <w:i/>
        </w:rPr>
        <w:t xml:space="preserve"> colle principali città dell’Alta Italia e particolarmente con l’Alta Lombardia</w:t>
      </w:r>
      <w:r w:rsidRPr="004C77CA">
        <w:rPr>
          <w:rFonts w:asciiTheme="minorHAnsi" w:hAnsiTheme="minorHAnsi" w:cstheme="minorHAnsi"/>
          <w:i/>
        </w:rPr>
        <w:t>’</w:t>
      </w:r>
      <w:r w:rsidR="001326B0" w:rsidRPr="004C77CA">
        <w:rPr>
          <w:rFonts w:asciiTheme="minorHAnsi" w:hAnsiTheme="minorHAnsi" w:cstheme="minorHAnsi"/>
          <w:i/>
        </w:rPr>
        <w:t xml:space="preserve">, </w:t>
      </w:r>
      <w:r w:rsidR="001326B0" w:rsidRPr="004C77CA">
        <w:rPr>
          <w:rFonts w:asciiTheme="minorHAnsi" w:hAnsiTheme="minorHAnsi" w:cstheme="minorHAnsi"/>
        </w:rPr>
        <w:t xml:space="preserve">valicando l’Appennino alla </w:t>
      </w:r>
      <w:r w:rsidRPr="004C77CA">
        <w:rPr>
          <w:rFonts w:asciiTheme="minorHAnsi" w:hAnsiTheme="minorHAnsi" w:cstheme="minorHAnsi"/>
        </w:rPr>
        <w:t>‘</w:t>
      </w:r>
      <w:r w:rsidR="001326B0" w:rsidRPr="004C77CA">
        <w:rPr>
          <w:rFonts w:asciiTheme="minorHAnsi" w:hAnsiTheme="minorHAnsi" w:cstheme="minorHAnsi"/>
          <w:i/>
        </w:rPr>
        <w:t>Foce a giogo</w:t>
      </w:r>
      <w:r w:rsidRPr="004C77CA">
        <w:rPr>
          <w:rFonts w:asciiTheme="minorHAnsi" w:hAnsiTheme="minorHAnsi" w:cstheme="minorHAnsi"/>
          <w:i/>
        </w:rPr>
        <w:t>’</w:t>
      </w:r>
      <w:r w:rsidR="004C77CA">
        <w:rPr>
          <w:rFonts w:asciiTheme="minorHAnsi" w:hAnsiTheme="minorHAnsi" w:cstheme="minorHAnsi"/>
        </w:rPr>
        <w:t>.”</w:t>
      </w:r>
    </w:p>
    <w:p w:rsidR="001326B0" w:rsidRPr="004C77CA" w:rsidRDefault="003161FA" w:rsidP="003F787A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>I bagni t</w:t>
      </w:r>
      <w:r w:rsidR="007F3358"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>ermali, per secoli</w:t>
      </w:r>
      <w:r w:rsidR="001326B0"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 xml:space="preserve"> fiore all’occhiello di Lucca</w:t>
      </w:r>
      <w:r w:rsidR="001326B0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>.</w:t>
      </w:r>
      <w:r w:rsidR="001326B0" w:rsidRPr="004C77CA">
        <w:rPr>
          <w:rFonts w:asciiTheme="minorHAnsi" w:hAnsiTheme="minorHAnsi" w:cstheme="minorHAnsi"/>
        </w:rPr>
        <w:t xml:space="preserve"> </w:t>
      </w:r>
      <w:r w:rsidR="00432BA3" w:rsidRPr="004C77CA">
        <w:rPr>
          <w:rFonts w:asciiTheme="minorHAnsi" w:hAnsiTheme="minorHAnsi" w:cstheme="minorHAnsi"/>
        </w:rPr>
        <w:t>“</w:t>
      </w:r>
      <w:r w:rsidR="001326B0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>Due anni dopo, c</w:t>
      </w:r>
      <w:r w:rsidR="003F787A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 xml:space="preserve">on il decreto numero </w:t>
      </w:r>
      <w:r w:rsidR="001326B0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>36 del 29 aprile 1821</w:t>
      </w:r>
      <w:r w:rsidR="00432BA3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 xml:space="preserve"> – prosegue Angelini -</w:t>
      </w:r>
      <w:r w:rsidR="001326B0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>, Maria Luisa emana il nuovo</w:t>
      </w:r>
      <w:r w:rsidR="001326B0" w:rsidRPr="004C77CA">
        <w:rPr>
          <w:rFonts w:asciiTheme="minorHAnsi" w:eastAsia="Times New Roman" w:hAnsiTheme="minorHAnsi" w:cstheme="minorHAnsi"/>
          <w:b/>
          <w:shd w:val="clear" w:color="auto" w:fill="FFFFFF"/>
          <w:lang w:eastAsia="it-IT"/>
        </w:rPr>
        <w:t xml:space="preserve"> </w:t>
      </w:r>
      <w:r w:rsidR="001326B0" w:rsidRPr="004C77CA">
        <w:rPr>
          <w:rFonts w:asciiTheme="minorHAnsi" w:eastAsia="Times New Roman" w:hAnsiTheme="minorHAnsi" w:cstheme="minorHAnsi"/>
          <w:shd w:val="clear" w:color="auto" w:fill="FFFFFF"/>
          <w:lang w:eastAsia="it-IT"/>
        </w:rPr>
        <w:t xml:space="preserve">Regolamento Ducale sui Bagni Termali di Lucca.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Un decreto articolato </w:t>
      </w:r>
      <w:r>
        <w:rPr>
          <w:rFonts w:asciiTheme="minorHAnsi" w:eastAsia="Times New Roman" w:hAnsiTheme="minorHAnsi" w:cstheme="minorHAnsi"/>
          <w:lang w:eastAsia="it-IT"/>
        </w:rPr>
        <w:t>che annulla i precedenti r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egolamenti e si sviluppa su ben 12 pagine.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 xml:space="preserve"> 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>Le 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erme sono da secoli un bene dello Stato di Lucca, il fiore all’occhiello della piccola Repubblica quale luogo di soggiorno e cura, un bene gestito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 xml:space="preserve"> dalla Duchessa tramite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l’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Uffizio delle Acque e Strade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.</w:t>
      </w:r>
      <w:r w:rsidR="003F787A" w:rsidRPr="004C77CA">
        <w:rPr>
          <w:rFonts w:asciiTheme="minorHAnsi" w:hAnsiTheme="minorHAnsi" w:cstheme="minorHAnsi"/>
        </w:rPr>
        <w:t xml:space="preserve">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Dalla lettura del decreto veniamo a sapere che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 xml:space="preserve">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l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>e 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erme rimangono aperte per 5 mesi all'anno, da maggio a settembre compresi, che sono dirette da un 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Deputato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che vi risiede obbligatoriamente nei mesi di luglio e agosto, che gestisce l’attività terapeutica </w:t>
      </w:r>
      <w:proofErr w:type="gramStart"/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e 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>‘</w:t>
      </w:r>
      <w:proofErr w:type="gramEnd"/>
      <w:r w:rsidR="001326B0" w:rsidRPr="004C77CA">
        <w:rPr>
          <w:rFonts w:asciiTheme="minorHAnsi" w:eastAsia="Times New Roman" w:hAnsiTheme="minorHAnsi" w:cstheme="minorHAnsi"/>
          <w:lang w:eastAsia="it-IT"/>
        </w:rPr>
        <w:t>ricreativa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>’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applicando i regolamenti emanati con il decreto.</w:t>
      </w:r>
      <w:r w:rsidR="003F787A" w:rsidRPr="004C77CA">
        <w:rPr>
          <w:rFonts w:asciiTheme="minorHAnsi" w:eastAsia="Times New Roman" w:hAnsiTheme="minorHAnsi" w:cstheme="minorHAnsi"/>
          <w:lang w:eastAsia="it-IT"/>
        </w:rPr>
        <w:t>”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</w:t>
      </w:r>
    </w:p>
    <w:p w:rsidR="001326B0" w:rsidRPr="004C77CA" w:rsidRDefault="003F787A" w:rsidP="001326B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4C77CA">
        <w:rPr>
          <w:rFonts w:asciiTheme="minorHAnsi" w:eastAsia="Times New Roman" w:hAnsiTheme="minorHAnsi" w:cstheme="minorHAnsi"/>
          <w:b/>
          <w:lang w:eastAsia="it-IT"/>
        </w:rPr>
        <w:t>Il personale.</w:t>
      </w:r>
      <w:r w:rsidRPr="004C77CA">
        <w:rPr>
          <w:rFonts w:asciiTheme="minorHAnsi" w:eastAsia="Times New Roman" w:hAnsiTheme="minorHAnsi" w:cstheme="minorHAnsi"/>
          <w:lang w:eastAsia="it-IT"/>
        </w:rPr>
        <w:t xml:space="preserve"> “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Sorprende la consistenza dell’organico composto da ben 33 addetti, fra cui un medico e un chirurgo e 28 </w:t>
      </w:r>
      <w:r w:rsidRPr="004C77CA">
        <w:rPr>
          <w:rFonts w:asciiTheme="minorHAnsi" w:eastAsia="Times New Roman" w:hAnsiTheme="minorHAnsi" w:cstheme="minorHAnsi"/>
          <w:lang w:eastAsia="it-IT"/>
        </w:rPr>
        <w:t>‘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bagnaioli</w:t>
      </w:r>
      <w:r w:rsidRPr="004C77CA">
        <w:rPr>
          <w:rFonts w:asciiTheme="minorHAnsi" w:eastAsia="Times New Roman" w:hAnsiTheme="minorHAnsi" w:cstheme="minorHAnsi"/>
          <w:i/>
          <w:lang w:eastAsia="it-IT"/>
        </w:rPr>
        <w:t>’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, 14 uomini e 14 donne, rispettos</w:t>
      </w:r>
      <w:r w:rsidRPr="004C77CA">
        <w:rPr>
          <w:rFonts w:asciiTheme="minorHAnsi" w:eastAsia="Times New Roman" w:hAnsiTheme="minorHAnsi" w:cstheme="minorHAnsi"/>
          <w:lang w:eastAsia="it-IT"/>
        </w:rPr>
        <w:t>amente distinti in base al genere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dei presenti</w:t>
      </w:r>
      <w:r w:rsidR="003161FA">
        <w:rPr>
          <w:rFonts w:asciiTheme="minorHAnsi" w:eastAsia="Times New Roman" w:hAnsiTheme="minorHAnsi" w:cstheme="minorHAnsi"/>
          <w:lang w:eastAsia="it-IT"/>
        </w:rPr>
        <w:t>: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un organico che fa pensare ad un'affluenza significativa, composta da non solo da cittadini lucche</w:t>
      </w:r>
      <w:bookmarkStart w:id="0" w:name="_GoBack"/>
      <w:bookmarkEnd w:id="0"/>
      <w:r w:rsidR="001326B0" w:rsidRPr="004C77CA">
        <w:rPr>
          <w:rFonts w:asciiTheme="minorHAnsi" w:eastAsia="Times New Roman" w:hAnsiTheme="minorHAnsi" w:cstheme="minorHAnsi"/>
          <w:lang w:eastAsia="it-IT"/>
        </w:rPr>
        <w:t>si m</w:t>
      </w:r>
      <w:r w:rsidRPr="004C77CA">
        <w:rPr>
          <w:rFonts w:asciiTheme="minorHAnsi" w:eastAsia="Times New Roman" w:hAnsiTheme="minorHAnsi" w:cstheme="minorHAnsi"/>
          <w:lang w:eastAsia="it-IT"/>
        </w:rPr>
        <w:t>a anche da turisti italiani ed e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uropei. L</w:t>
      </w:r>
      <w:r w:rsidRPr="004C77CA">
        <w:rPr>
          <w:rFonts w:asciiTheme="minorHAnsi" w:eastAsia="Times New Roman" w:hAnsiTheme="minorHAnsi" w:cstheme="minorHAnsi"/>
          <w:lang w:eastAsia="it-IT"/>
        </w:rPr>
        <w:t>a stessa Duchessa frequenta le 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erme e</w:t>
      </w:r>
      <w:r w:rsidRPr="004C77CA">
        <w:rPr>
          <w:rFonts w:asciiTheme="minorHAnsi" w:eastAsia="Times New Roman" w:hAnsiTheme="minorHAnsi" w:cstheme="minorHAnsi"/>
          <w:lang w:eastAsia="it-IT"/>
        </w:rPr>
        <w:t xml:space="preserve"> lì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firma vari decreti, fra cui quelli relativi alla costruzione della Via Ducale che avrebbe collegato Lucca con Modena</w:t>
      </w:r>
      <w:r w:rsidRPr="004C77CA">
        <w:rPr>
          <w:rFonts w:asciiTheme="minorHAnsi" w:eastAsia="Times New Roman" w:hAnsiTheme="minorHAnsi" w:cstheme="minorHAnsi"/>
          <w:lang w:eastAsia="it-IT"/>
        </w:rPr>
        <w:t>”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. </w:t>
      </w:r>
    </w:p>
    <w:p w:rsidR="003F787A" w:rsidRPr="004C77CA" w:rsidRDefault="003F787A" w:rsidP="001326B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D41583" w:rsidRPr="004C77CA" w:rsidRDefault="003F787A" w:rsidP="004C77CA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4C77CA">
        <w:rPr>
          <w:rFonts w:asciiTheme="minorHAnsi" w:eastAsia="Times New Roman" w:hAnsiTheme="minorHAnsi" w:cstheme="minorHAnsi"/>
          <w:b/>
          <w:lang w:eastAsia="it-IT"/>
        </w:rPr>
        <w:t>Tariffe e gratuità per i poveri.</w:t>
      </w:r>
      <w:r w:rsidRPr="004C77CA">
        <w:rPr>
          <w:rFonts w:asciiTheme="minorHAnsi" w:eastAsia="Times New Roman" w:hAnsiTheme="minorHAnsi" w:cstheme="minorHAnsi"/>
          <w:lang w:eastAsia="it-IT"/>
        </w:rPr>
        <w:t xml:space="preserve"> “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Il decreto sulle </w:t>
      </w:r>
      <w:r w:rsidRPr="004C77CA">
        <w:rPr>
          <w:rFonts w:asciiTheme="minorHAnsi" w:eastAsia="Times New Roman" w:hAnsiTheme="minorHAnsi" w:cstheme="minorHAnsi"/>
          <w:lang w:eastAsia="it-IT"/>
        </w:rPr>
        <w:t>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erme ricorda</w:t>
      </w:r>
      <w:r w:rsidR="007F3358" w:rsidRPr="004C77CA">
        <w:rPr>
          <w:rFonts w:asciiTheme="minorHAnsi" w:eastAsia="Times New Roman" w:hAnsiTheme="minorHAnsi" w:cstheme="minorHAnsi"/>
          <w:lang w:eastAsia="it-IT"/>
        </w:rPr>
        <w:t xml:space="preserve"> l’obbligo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dell’accoglienza e dei bagni curativi per i poveri, secondo la tradizione voluta da Matilde di Canossa: </w:t>
      </w:r>
      <w:r w:rsidRPr="004C77CA">
        <w:rPr>
          <w:rFonts w:asciiTheme="minorHAnsi" w:eastAsia="Times New Roman" w:hAnsiTheme="minorHAnsi" w:cstheme="minorHAnsi"/>
          <w:i/>
          <w:lang w:eastAsia="it-IT"/>
        </w:rPr>
        <w:t>‘…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il medico è tenuto a curare gratuitamente quegl’individui che sono muniti di un certificato di povertà e deve altresì assistere con ogni diligenza gli ammalat</w:t>
      </w:r>
      <w:r w:rsidRPr="004C77CA">
        <w:rPr>
          <w:rFonts w:asciiTheme="minorHAnsi" w:eastAsia="Times New Roman" w:hAnsiTheme="minorHAnsi" w:cstheme="minorHAnsi"/>
          <w:i/>
          <w:lang w:eastAsia="it-IT"/>
        </w:rPr>
        <w:t xml:space="preserve">i che si portano all’Ospedale…’. </w:t>
      </w:r>
      <w:r w:rsidRPr="004C77CA">
        <w:rPr>
          <w:rFonts w:asciiTheme="minorHAnsi" w:eastAsia="Times New Roman" w:hAnsiTheme="minorHAnsi" w:cstheme="minorHAnsi"/>
          <w:lang w:eastAsia="it-IT"/>
        </w:rPr>
        <w:t>Viene riproposto un nuovo piano 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ariffario per </w:t>
      </w:r>
      <w:r w:rsidRPr="004C77CA">
        <w:rPr>
          <w:rFonts w:asciiTheme="minorHAnsi" w:eastAsia="Times New Roman" w:hAnsiTheme="minorHAnsi" w:cstheme="minorHAnsi"/>
          <w:lang w:eastAsia="it-IT"/>
        </w:rPr>
        <w:t>‘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Bagnature e Docce</w:t>
      </w:r>
      <w:r w:rsidRPr="004C77CA">
        <w:rPr>
          <w:rFonts w:asciiTheme="minorHAnsi" w:eastAsia="Times New Roman" w:hAnsiTheme="minorHAnsi" w:cstheme="minorHAnsi"/>
          <w:i/>
          <w:lang w:eastAsia="it-IT"/>
        </w:rPr>
        <w:t>’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 xml:space="preserve">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e il possibile libero accesso al termine del tempo destinato ai clienti calendarizzati. Il 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Regolamento Ducale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, stampato anche in francese e inglese, doveva essere affisso in ogni locale pubblico e privato che accoglieva gli ospiti e riguardava sia</w:t>
      </w:r>
      <w:r w:rsidRPr="004C77CA">
        <w:rPr>
          <w:rFonts w:asciiTheme="minorHAnsi" w:eastAsia="Times New Roman" w:hAnsiTheme="minorHAnsi" w:cstheme="minorHAnsi"/>
          <w:lang w:eastAsia="it-IT"/>
        </w:rPr>
        <w:t xml:space="preserve"> la gestione delle 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erme che del Casino. Le terme erano frequentate </w:t>
      </w:r>
      <w:r w:rsidR="007F3358" w:rsidRPr="004C77CA">
        <w:rPr>
          <w:rFonts w:asciiTheme="minorHAnsi" w:eastAsia="Times New Roman" w:hAnsiTheme="minorHAnsi" w:cstheme="minorHAnsi"/>
          <w:lang w:eastAsia="it-IT"/>
        </w:rPr>
        <w:t>sia per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finalità terapeutiche, che giustificano la presenza di un medico e un chirurgo, sia per momenti</w:t>
      </w:r>
      <w:r w:rsidRPr="004C77CA">
        <w:rPr>
          <w:rFonts w:asciiTheme="minorHAnsi" w:eastAsia="Times New Roman" w:hAnsiTheme="minorHAnsi" w:cstheme="minorHAnsi"/>
          <w:lang w:eastAsia="it-IT"/>
        </w:rPr>
        <w:t xml:space="preserve"> complemen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tari di svago all’interno del Casino. Ivi i turisti si dedicavano anche al gioco e alle danze in </w:t>
      </w:r>
      <w:r w:rsidR="004C77CA" w:rsidRPr="004C77CA">
        <w:rPr>
          <w:rFonts w:asciiTheme="minorHAnsi" w:eastAsia="Times New Roman" w:hAnsiTheme="minorHAnsi" w:cstheme="minorHAnsi"/>
          <w:lang w:eastAsia="it-IT"/>
        </w:rPr>
        <w:t>‘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una delle prime case da gioco del </w:t>
      </w:r>
      <w:proofErr w:type="spellStart"/>
      <w:r w:rsidR="001326B0" w:rsidRPr="004C77CA">
        <w:rPr>
          <w:rFonts w:asciiTheme="minorHAnsi" w:eastAsia="Times New Roman" w:hAnsiTheme="minorHAnsi" w:cstheme="minorHAnsi"/>
          <w:lang w:eastAsia="it-IT"/>
        </w:rPr>
        <w:t>mondo</w:t>
      </w:r>
      <w:r w:rsidR="004C77CA" w:rsidRPr="004C77CA">
        <w:rPr>
          <w:rFonts w:asciiTheme="minorHAnsi" w:eastAsia="Times New Roman" w:hAnsiTheme="minorHAnsi" w:cstheme="minorHAnsi"/>
          <w:lang w:eastAsia="it-IT"/>
        </w:rPr>
        <w:t>’</w:t>
      </w:r>
      <w:proofErr w:type="spellEnd"/>
      <w:r w:rsidR="001326B0" w:rsidRPr="004C77CA">
        <w:rPr>
          <w:rFonts w:asciiTheme="minorHAnsi" w:eastAsia="Times New Roman" w:hAnsiTheme="minorHAnsi" w:cstheme="minorHAnsi"/>
          <w:lang w:eastAsia="it-IT"/>
        </w:rPr>
        <w:t>.</w:t>
      </w:r>
      <w:r w:rsidR="004C77CA" w:rsidRPr="004C77CA">
        <w:rPr>
          <w:rFonts w:asciiTheme="minorHAnsi" w:eastAsia="Times New Roman" w:hAnsiTheme="minorHAnsi" w:cstheme="minorHAnsi"/>
          <w:lang w:eastAsia="it-IT"/>
        </w:rPr>
        <w:t xml:space="preserve"> È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compito del 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Custode del Casino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a vigilare sui giuochi svolti, a riscuotere le imposte sulle somme vinte, a organizzare le feste da ballo; sono questi i momenti di svago per chi frequenta le </w:t>
      </w:r>
      <w:r w:rsidR="004C77CA" w:rsidRPr="004C77CA">
        <w:rPr>
          <w:rFonts w:asciiTheme="minorHAnsi" w:eastAsia="Times New Roman" w:hAnsiTheme="minorHAnsi" w:cstheme="minorHAnsi"/>
          <w:lang w:eastAsia="it-IT"/>
        </w:rPr>
        <w:t>t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erme.</w:t>
      </w:r>
      <w:r w:rsidR="004C77CA" w:rsidRPr="004C77CA">
        <w:rPr>
          <w:rFonts w:asciiTheme="minorHAnsi" w:eastAsia="Times New Roman" w:hAnsiTheme="minorHAnsi" w:cstheme="minorHAnsi"/>
          <w:i/>
          <w:lang w:eastAsia="it-IT"/>
        </w:rPr>
        <w:t xml:space="preserve">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>Con successivo decr</w:t>
      </w:r>
      <w:r w:rsidR="004C77CA" w:rsidRPr="004C77CA">
        <w:rPr>
          <w:rFonts w:asciiTheme="minorHAnsi" w:eastAsia="Times New Roman" w:hAnsiTheme="minorHAnsi" w:cstheme="minorHAnsi"/>
          <w:lang w:eastAsia="it-IT"/>
        </w:rPr>
        <w:t xml:space="preserve">eto del 10 maggio 1821 (n° 38) 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viene nominato quale </w:t>
      </w:r>
      <w:r w:rsidR="001326B0" w:rsidRPr="004C77CA">
        <w:rPr>
          <w:rFonts w:asciiTheme="minorHAnsi" w:eastAsia="Times New Roman" w:hAnsiTheme="minorHAnsi" w:cstheme="minorHAnsi"/>
          <w:i/>
          <w:lang w:eastAsia="it-IT"/>
        </w:rPr>
        <w:t>Deputato dei Bagni Termali</w:t>
      </w:r>
      <w:r w:rsidR="001326B0" w:rsidRPr="004C77CA">
        <w:rPr>
          <w:rFonts w:asciiTheme="minorHAnsi" w:eastAsia="Times New Roman" w:hAnsiTheme="minorHAnsi" w:cstheme="minorHAnsi"/>
          <w:lang w:eastAsia="it-IT"/>
        </w:rPr>
        <w:t xml:space="preserve"> il sig. Francesco Tucci.</w:t>
      </w:r>
      <w:r w:rsidR="003161FA">
        <w:rPr>
          <w:rFonts w:asciiTheme="minorHAnsi" w:eastAsia="Times New Roman" w:hAnsiTheme="minorHAnsi" w:cstheme="minorHAnsi"/>
          <w:lang w:eastAsia="it-IT"/>
        </w:rPr>
        <w:t>”</w:t>
      </w:r>
      <w:r w:rsidR="001326B0" w:rsidRPr="004C77CA">
        <w:rPr>
          <w:rFonts w:asciiTheme="minorHAnsi" w:hAnsiTheme="minorHAnsi" w:cstheme="minorHAnsi"/>
        </w:rPr>
        <w:t xml:space="preserve"> </w:t>
      </w:r>
    </w:p>
    <w:sectPr w:rsidR="00D41583" w:rsidRPr="004C77CA" w:rsidSect="00123DCB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8D" w:rsidRDefault="00A3418D">
      <w:pPr>
        <w:spacing w:after="0" w:line="240" w:lineRule="auto"/>
      </w:pPr>
      <w:r>
        <w:separator/>
      </w:r>
    </w:p>
  </w:endnote>
  <w:endnote w:type="continuationSeparator" w:id="0">
    <w:p w:rsidR="00A3418D" w:rsidRDefault="00A3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8D" w:rsidRDefault="00A341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418D" w:rsidRDefault="00A3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B4097"/>
    <w:rsid w:val="000C4903"/>
    <w:rsid w:val="000D04C3"/>
    <w:rsid w:val="000E115C"/>
    <w:rsid w:val="00100AE7"/>
    <w:rsid w:val="00101379"/>
    <w:rsid w:val="001122E3"/>
    <w:rsid w:val="00123DCB"/>
    <w:rsid w:val="0012558B"/>
    <w:rsid w:val="00130E5A"/>
    <w:rsid w:val="00130F50"/>
    <w:rsid w:val="001326B0"/>
    <w:rsid w:val="00136CFD"/>
    <w:rsid w:val="00136FC2"/>
    <w:rsid w:val="00137778"/>
    <w:rsid w:val="00153DD3"/>
    <w:rsid w:val="00157FB5"/>
    <w:rsid w:val="00173983"/>
    <w:rsid w:val="001B341B"/>
    <w:rsid w:val="001C42F4"/>
    <w:rsid w:val="001E33DE"/>
    <w:rsid w:val="00235044"/>
    <w:rsid w:val="0024638D"/>
    <w:rsid w:val="00250DEB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161FA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3F787A"/>
    <w:rsid w:val="004065C2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82F0C"/>
    <w:rsid w:val="004A6A76"/>
    <w:rsid w:val="004B12FD"/>
    <w:rsid w:val="004B20B9"/>
    <w:rsid w:val="004B66BB"/>
    <w:rsid w:val="004C222E"/>
    <w:rsid w:val="004C7743"/>
    <w:rsid w:val="004C77CA"/>
    <w:rsid w:val="004F1F68"/>
    <w:rsid w:val="004F35B1"/>
    <w:rsid w:val="004F70DA"/>
    <w:rsid w:val="00512D5E"/>
    <w:rsid w:val="00525BDC"/>
    <w:rsid w:val="00550A20"/>
    <w:rsid w:val="00564CD4"/>
    <w:rsid w:val="0056664A"/>
    <w:rsid w:val="005666ED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F4951"/>
    <w:rsid w:val="00634A8C"/>
    <w:rsid w:val="00641881"/>
    <w:rsid w:val="0064307B"/>
    <w:rsid w:val="00645870"/>
    <w:rsid w:val="00652AF9"/>
    <w:rsid w:val="00653862"/>
    <w:rsid w:val="006715E7"/>
    <w:rsid w:val="006846AA"/>
    <w:rsid w:val="00685C88"/>
    <w:rsid w:val="00693EDE"/>
    <w:rsid w:val="006A2FDA"/>
    <w:rsid w:val="006A7954"/>
    <w:rsid w:val="006C4979"/>
    <w:rsid w:val="006C7007"/>
    <w:rsid w:val="006D04F6"/>
    <w:rsid w:val="006D20BB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B3CF2"/>
    <w:rsid w:val="007B79C9"/>
    <w:rsid w:val="007C571D"/>
    <w:rsid w:val="007C5994"/>
    <w:rsid w:val="007C7F9A"/>
    <w:rsid w:val="007E21C8"/>
    <w:rsid w:val="007E7CD9"/>
    <w:rsid w:val="007F3358"/>
    <w:rsid w:val="007F6AB2"/>
    <w:rsid w:val="007F6E49"/>
    <w:rsid w:val="008125E9"/>
    <w:rsid w:val="008278EF"/>
    <w:rsid w:val="00833BC3"/>
    <w:rsid w:val="00841093"/>
    <w:rsid w:val="00843B12"/>
    <w:rsid w:val="00851FC1"/>
    <w:rsid w:val="00857F63"/>
    <w:rsid w:val="00862633"/>
    <w:rsid w:val="00863164"/>
    <w:rsid w:val="0089295A"/>
    <w:rsid w:val="00894689"/>
    <w:rsid w:val="008C36F3"/>
    <w:rsid w:val="008C74C5"/>
    <w:rsid w:val="008D31C2"/>
    <w:rsid w:val="008D7EE7"/>
    <w:rsid w:val="008E2D4C"/>
    <w:rsid w:val="00904615"/>
    <w:rsid w:val="00904AF3"/>
    <w:rsid w:val="0090746B"/>
    <w:rsid w:val="00942600"/>
    <w:rsid w:val="00961207"/>
    <w:rsid w:val="00974631"/>
    <w:rsid w:val="00987BFF"/>
    <w:rsid w:val="009A1727"/>
    <w:rsid w:val="009C6644"/>
    <w:rsid w:val="009D4A56"/>
    <w:rsid w:val="009D6DA9"/>
    <w:rsid w:val="009E2C15"/>
    <w:rsid w:val="009E5096"/>
    <w:rsid w:val="00A03718"/>
    <w:rsid w:val="00A13EBD"/>
    <w:rsid w:val="00A26F97"/>
    <w:rsid w:val="00A315D2"/>
    <w:rsid w:val="00A3418D"/>
    <w:rsid w:val="00A43114"/>
    <w:rsid w:val="00A457E8"/>
    <w:rsid w:val="00A65A91"/>
    <w:rsid w:val="00A77F62"/>
    <w:rsid w:val="00A92CB8"/>
    <w:rsid w:val="00AA0B1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67099"/>
    <w:rsid w:val="00B70C56"/>
    <w:rsid w:val="00B9655A"/>
    <w:rsid w:val="00BB4A96"/>
    <w:rsid w:val="00BC130E"/>
    <w:rsid w:val="00BC28A1"/>
    <w:rsid w:val="00BC6184"/>
    <w:rsid w:val="00BE23C2"/>
    <w:rsid w:val="00BF50DF"/>
    <w:rsid w:val="00C0023F"/>
    <w:rsid w:val="00C24B90"/>
    <w:rsid w:val="00C433E5"/>
    <w:rsid w:val="00C51448"/>
    <w:rsid w:val="00C53654"/>
    <w:rsid w:val="00C642A9"/>
    <w:rsid w:val="00C66CF3"/>
    <w:rsid w:val="00C66E5F"/>
    <w:rsid w:val="00C6761C"/>
    <w:rsid w:val="00C67E89"/>
    <w:rsid w:val="00D05AE9"/>
    <w:rsid w:val="00D21CDC"/>
    <w:rsid w:val="00D235AF"/>
    <w:rsid w:val="00D31B4F"/>
    <w:rsid w:val="00D41583"/>
    <w:rsid w:val="00D5499B"/>
    <w:rsid w:val="00D606BB"/>
    <w:rsid w:val="00D6225E"/>
    <w:rsid w:val="00D641F9"/>
    <w:rsid w:val="00D745A8"/>
    <w:rsid w:val="00D75506"/>
    <w:rsid w:val="00D80231"/>
    <w:rsid w:val="00D81CEE"/>
    <w:rsid w:val="00D82BD7"/>
    <w:rsid w:val="00D9574F"/>
    <w:rsid w:val="00DD129B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5F63"/>
    <w:rsid w:val="00E536C2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EF32CD"/>
    <w:rsid w:val="00F01949"/>
    <w:rsid w:val="00F0358F"/>
    <w:rsid w:val="00F13849"/>
    <w:rsid w:val="00F14F28"/>
    <w:rsid w:val="00F15A3B"/>
    <w:rsid w:val="00F33087"/>
    <w:rsid w:val="00F51ADA"/>
    <w:rsid w:val="00F65B99"/>
    <w:rsid w:val="00F8105A"/>
    <w:rsid w:val="00F917A1"/>
    <w:rsid w:val="00FC28AC"/>
    <w:rsid w:val="00FC7970"/>
    <w:rsid w:val="00FD1E88"/>
    <w:rsid w:val="00FD56DF"/>
    <w:rsid w:val="00FD5CA0"/>
    <w:rsid w:val="00FE0039"/>
    <w:rsid w:val="00FE14DB"/>
    <w:rsid w:val="00FE2A50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DB38"/>
  <w15:docId w15:val="{DA04F194-8225-45EB-BC23-B9834B7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8A31-D8CA-4F7A-AD9D-67003EE0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30</cp:revision>
  <cp:lastPrinted>2020-11-12T09:43:00Z</cp:lastPrinted>
  <dcterms:created xsi:type="dcterms:W3CDTF">2020-11-12T09:52:00Z</dcterms:created>
  <dcterms:modified xsi:type="dcterms:W3CDTF">2021-04-27T16:32:00Z</dcterms:modified>
</cp:coreProperties>
</file>